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66E" w:rsidRPr="005B766E" w:rsidRDefault="005B766E" w:rsidP="005B766E">
      <w:pPr>
        <w:jc w:val="center"/>
        <w:rPr>
          <w:rFonts w:ascii="Times New Roman" w:hAnsi="Times New Roman" w:cs="Times New Roman"/>
          <w:b/>
        </w:rPr>
      </w:pPr>
      <w:r w:rsidRPr="005B766E">
        <w:rPr>
          <w:rFonts w:ascii="Times New Roman" w:hAnsi="Times New Roman" w:cs="Times New Roman"/>
          <w:b/>
        </w:rPr>
        <w:t>Перечень мероприяти</w:t>
      </w:r>
      <w:r w:rsidR="00D666AF">
        <w:rPr>
          <w:rFonts w:ascii="Times New Roman" w:hAnsi="Times New Roman" w:cs="Times New Roman"/>
          <w:b/>
        </w:rPr>
        <w:t>й</w:t>
      </w:r>
      <w:r w:rsidRPr="005B766E">
        <w:rPr>
          <w:rFonts w:ascii="Times New Roman" w:hAnsi="Times New Roman" w:cs="Times New Roman"/>
          <w:b/>
        </w:rPr>
        <w:t xml:space="preserve"> по продаже </w:t>
      </w:r>
      <w:r>
        <w:rPr>
          <w:rFonts w:ascii="Times New Roman" w:hAnsi="Times New Roman" w:cs="Times New Roman"/>
          <w:b/>
        </w:rPr>
        <w:t>участником общества с ограниченной ответственностью доли в уставном капитале общества с ограниченной ответственностью (далее – «доля в ООО»</w:t>
      </w:r>
      <w:r w:rsidR="00D666AF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  <w:b/>
        </w:rPr>
        <w:t xml:space="preserve"> третьему лицу</w:t>
      </w:r>
    </w:p>
    <w:tbl>
      <w:tblPr>
        <w:tblStyle w:val="a3"/>
        <w:tblW w:w="15310" w:type="dxa"/>
        <w:tblInd w:w="-572" w:type="dxa"/>
        <w:tblLook w:val="04A0" w:firstRow="1" w:lastRow="0" w:firstColumn="1" w:lastColumn="0" w:noHBand="0" w:noVBand="1"/>
      </w:tblPr>
      <w:tblGrid>
        <w:gridCol w:w="438"/>
        <w:gridCol w:w="8920"/>
        <w:gridCol w:w="3825"/>
        <w:gridCol w:w="2127"/>
      </w:tblGrid>
      <w:tr w:rsidR="00012529" w:rsidTr="00D666AF">
        <w:trPr>
          <w:trHeight w:val="415"/>
        </w:trPr>
        <w:tc>
          <w:tcPr>
            <w:tcW w:w="438" w:type="dxa"/>
          </w:tcPr>
          <w:p w:rsidR="00012529" w:rsidRPr="005B766E" w:rsidRDefault="005B766E" w:rsidP="005B76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766E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8920" w:type="dxa"/>
          </w:tcPr>
          <w:p w:rsidR="00012529" w:rsidRPr="005B766E" w:rsidRDefault="005B766E" w:rsidP="005B766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Процедура</w:t>
            </w:r>
          </w:p>
        </w:tc>
        <w:tc>
          <w:tcPr>
            <w:tcW w:w="3825" w:type="dxa"/>
          </w:tcPr>
          <w:p w:rsidR="00012529" w:rsidRPr="005B766E" w:rsidRDefault="005B766E" w:rsidP="005B766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Нормативный акт/устав</w:t>
            </w:r>
          </w:p>
        </w:tc>
        <w:tc>
          <w:tcPr>
            <w:tcW w:w="2127" w:type="dxa"/>
          </w:tcPr>
          <w:p w:rsidR="00012529" w:rsidRPr="005B766E" w:rsidRDefault="005B766E" w:rsidP="005B766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Срок</w:t>
            </w:r>
          </w:p>
        </w:tc>
      </w:tr>
      <w:tr w:rsidR="00012529" w:rsidTr="00D666AF">
        <w:tc>
          <w:tcPr>
            <w:tcW w:w="438" w:type="dxa"/>
          </w:tcPr>
          <w:p w:rsidR="00012529" w:rsidRDefault="00012529" w:rsidP="00EF787C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8920" w:type="dxa"/>
          </w:tcPr>
          <w:p w:rsidR="00012529" w:rsidRPr="00012529" w:rsidRDefault="00012529" w:rsidP="0001252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При необходимости - о</w:t>
            </w:r>
            <w:r w:rsidRPr="00012529">
              <w:rPr>
                <w:rFonts w:ascii="Times New Roman" w:hAnsi="Times New Roman" w:cs="Times New Roman"/>
                <w:color w:val="000000" w:themeColor="text1"/>
              </w:rPr>
              <w:t>формление решени</w:t>
            </w:r>
            <w:r w:rsidRPr="00012529">
              <w:rPr>
                <w:rFonts w:ascii="Times New Roman" w:hAnsi="Times New Roman" w:cs="Times New Roman"/>
                <w:color w:val="000000" w:themeColor="text1"/>
              </w:rPr>
              <w:t>я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органа</w:t>
            </w:r>
            <w:r w:rsidRPr="00012529">
              <w:rPr>
                <w:rFonts w:ascii="Times New Roman" w:hAnsi="Times New Roman" w:cs="Times New Roman"/>
                <w:color w:val="000000" w:themeColor="text1"/>
              </w:rPr>
              <w:t xml:space="preserve"> управления Покупателя об участии в ООО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, а также об одобрении сделки по приобретению доли </w:t>
            </w:r>
            <w:r w:rsidR="005B766E">
              <w:rPr>
                <w:rFonts w:ascii="Times New Roman" w:hAnsi="Times New Roman" w:cs="Times New Roman"/>
                <w:color w:val="000000" w:themeColor="text1"/>
              </w:rPr>
              <w:t xml:space="preserve">в </w:t>
            </w:r>
            <w:r>
              <w:rPr>
                <w:rFonts w:ascii="Times New Roman" w:hAnsi="Times New Roman" w:cs="Times New Roman"/>
                <w:color w:val="000000" w:themeColor="text1"/>
              </w:rPr>
              <w:t>ООО</w:t>
            </w:r>
          </w:p>
        </w:tc>
        <w:tc>
          <w:tcPr>
            <w:tcW w:w="3825" w:type="dxa"/>
          </w:tcPr>
          <w:p w:rsidR="00012529" w:rsidRPr="00012529" w:rsidRDefault="005B766E" w:rsidP="00EF787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П.2 с</w:t>
            </w:r>
            <w:r w:rsidR="00EF787C">
              <w:rPr>
                <w:rFonts w:ascii="Times New Roman" w:hAnsi="Times New Roman" w:cs="Times New Roman"/>
                <w:color w:val="000000" w:themeColor="text1"/>
              </w:rPr>
              <w:t>т.</w:t>
            </w:r>
            <w:r>
              <w:rPr>
                <w:rFonts w:ascii="Times New Roman" w:hAnsi="Times New Roman" w:cs="Times New Roman"/>
                <w:color w:val="000000" w:themeColor="text1"/>
              </w:rPr>
              <w:t>65.3 Гражданского кодекса РФ, у</w:t>
            </w:r>
            <w:r w:rsidR="00EF787C">
              <w:rPr>
                <w:rFonts w:ascii="Times New Roman" w:hAnsi="Times New Roman" w:cs="Times New Roman"/>
                <w:color w:val="000000" w:themeColor="text1"/>
              </w:rPr>
              <w:t>став Покупателя</w:t>
            </w:r>
          </w:p>
        </w:tc>
        <w:tc>
          <w:tcPr>
            <w:tcW w:w="2127" w:type="dxa"/>
          </w:tcPr>
          <w:p w:rsidR="00012529" w:rsidRPr="00012529" w:rsidRDefault="00EF787C" w:rsidP="00EF787C">
            <w:pPr>
              <w:ind w:hanging="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До Даты Х</w:t>
            </w:r>
          </w:p>
        </w:tc>
      </w:tr>
      <w:tr w:rsidR="00012529" w:rsidTr="00D666AF">
        <w:tc>
          <w:tcPr>
            <w:tcW w:w="438" w:type="dxa"/>
          </w:tcPr>
          <w:p w:rsidR="00012529" w:rsidRDefault="00012529" w:rsidP="00EF787C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</w:pPr>
          </w:p>
        </w:tc>
        <w:tc>
          <w:tcPr>
            <w:tcW w:w="8920" w:type="dxa"/>
          </w:tcPr>
          <w:p w:rsidR="00012529" w:rsidRPr="00012529" w:rsidRDefault="00012529" w:rsidP="000125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12529">
              <w:rPr>
                <w:rFonts w:ascii="Times New Roman" w:hAnsi="Times New Roman" w:cs="Times New Roman"/>
                <w:color w:val="000000" w:themeColor="text1"/>
              </w:rPr>
              <w:t>При необходимости - оформление решения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органа</w:t>
            </w:r>
            <w:r w:rsidRPr="00012529">
              <w:rPr>
                <w:rFonts w:ascii="Times New Roman" w:hAnsi="Times New Roman" w:cs="Times New Roman"/>
                <w:color w:val="000000" w:themeColor="text1"/>
              </w:rPr>
              <w:t xml:space="preserve"> управления П</w:t>
            </w:r>
            <w:r>
              <w:rPr>
                <w:rFonts w:ascii="Times New Roman" w:hAnsi="Times New Roman" w:cs="Times New Roman"/>
                <w:color w:val="000000" w:themeColor="text1"/>
              </w:rPr>
              <w:t>родавца</w:t>
            </w:r>
            <w:r w:rsidRPr="0001252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о прекращении участия в ООО,</w:t>
            </w:r>
            <w:r w:rsidRPr="00012529">
              <w:rPr>
                <w:rFonts w:ascii="Times New Roman" w:hAnsi="Times New Roman" w:cs="Times New Roman"/>
                <w:color w:val="000000" w:themeColor="text1"/>
              </w:rPr>
              <w:t xml:space="preserve"> а также об одобрении сделки по </w:t>
            </w:r>
            <w:r>
              <w:rPr>
                <w:rFonts w:ascii="Times New Roman" w:hAnsi="Times New Roman" w:cs="Times New Roman"/>
                <w:color w:val="000000" w:themeColor="text1"/>
              </w:rPr>
              <w:t>отчуждению</w:t>
            </w:r>
            <w:r w:rsidRPr="00012529">
              <w:rPr>
                <w:rFonts w:ascii="Times New Roman" w:hAnsi="Times New Roman" w:cs="Times New Roman"/>
                <w:color w:val="000000" w:themeColor="text1"/>
              </w:rPr>
              <w:t xml:space="preserve"> доли </w:t>
            </w:r>
            <w:r w:rsidR="005B766E">
              <w:rPr>
                <w:rFonts w:ascii="Times New Roman" w:hAnsi="Times New Roman" w:cs="Times New Roman"/>
                <w:color w:val="000000" w:themeColor="text1"/>
              </w:rPr>
              <w:t xml:space="preserve">в </w:t>
            </w:r>
            <w:r w:rsidRPr="00012529">
              <w:rPr>
                <w:rFonts w:ascii="Times New Roman" w:hAnsi="Times New Roman" w:cs="Times New Roman"/>
                <w:color w:val="000000" w:themeColor="text1"/>
              </w:rPr>
              <w:t>ООО</w:t>
            </w:r>
          </w:p>
        </w:tc>
        <w:tc>
          <w:tcPr>
            <w:tcW w:w="3825" w:type="dxa"/>
          </w:tcPr>
          <w:p w:rsidR="00012529" w:rsidRPr="00012529" w:rsidRDefault="005B766E" w:rsidP="00EF787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B766E">
              <w:rPr>
                <w:rFonts w:ascii="Times New Roman" w:hAnsi="Times New Roman" w:cs="Times New Roman"/>
                <w:color w:val="000000" w:themeColor="text1"/>
              </w:rPr>
              <w:t>П.2 ст.65.3 Гражданского кодекса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РФ, у</w:t>
            </w:r>
            <w:r w:rsidR="00EF787C">
              <w:rPr>
                <w:rFonts w:ascii="Times New Roman" w:hAnsi="Times New Roman" w:cs="Times New Roman"/>
                <w:color w:val="000000" w:themeColor="text1"/>
              </w:rPr>
              <w:t>став Продавца</w:t>
            </w:r>
          </w:p>
        </w:tc>
        <w:tc>
          <w:tcPr>
            <w:tcW w:w="2127" w:type="dxa"/>
          </w:tcPr>
          <w:p w:rsidR="00012529" w:rsidRPr="00012529" w:rsidRDefault="00EF787C" w:rsidP="00EF78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F787C">
              <w:rPr>
                <w:rFonts w:ascii="Times New Roman" w:hAnsi="Times New Roman" w:cs="Times New Roman"/>
                <w:color w:val="000000" w:themeColor="text1"/>
              </w:rPr>
              <w:t>До Даты Х</w:t>
            </w:r>
          </w:p>
        </w:tc>
      </w:tr>
      <w:tr w:rsidR="00012529" w:rsidTr="00D666AF">
        <w:tc>
          <w:tcPr>
            <w:tcW w:w="438" w:type="dxa"/>
          </w:tcPr>
          <w:p w:rsidR="00012529" w:rsidRDefault="00012529" w:rsidP="00EF787C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</w:pPr>
          </w:p>
        </w:tc>
        <w:tc>
          <w:tcPr>
            <w:tcW w:w="8920" w:type="dxa"/>
          </w:tcPr>
          <w:p w:rsidR="00012529" w:rsidRPr="00012529" w:rsidRDefault="00012529" w:rsidP="000125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12529">
              <w:rPr>
                <w:rFonts w:ascii="Times New Roman" w:hAnsi="Times New Roman" w:cs="Times New Roman"/>
                <w:color w:val="000000" w:themeColor="text1"/>
              </w:rPr>
              <w:t xml:space="preserve">Предоставление </w:t>
            </w:r>
            <w:r>
              <w:rPr>
                <w:rFonts w:ascii="Times New Roman" w:hAnsi="Times New Roman" w:cs="Times New Roman"/>
                <w:color w:val="000000" w:themeColor="text1"/>
              </w:rPr>
              <w:t>Продавцом в ООО оферты о продаже доли</w:t>
            </w:r>
            <w:r w:rsidR="00EF787C">
              <w:rPr>
                <w:rFonts w:ascii="Times New Roman" w:hAnsi="Times New Roman" w:cs="Times New Roman"/>
                <w:color w:val="000000" w:themeColor="text1"/>
              </w:rPr>
              <w:t xml:space="preserve"> третьему лицу</w:t>
            </w:r>
            <w:r>
              <w:rPr>
                <w:rFonts w:ascii="Times New Roman" w:hAnsi="Times New Roman" w:cs="Times New Roman"/>
                <w:color w:val="000000" w:themeColor="text1"/>
              </w:rPr>
              <w:t>, адресованной участникам ООО и самому ООО</w:t>
            </w:r>
          </w:p>
        </w:tc>
        <w:tc>
          <w:tcPr>
            <w:tcW w:w="3825" w:type="dxa"/>
          </w:tcPr>
          <w:p w:rsidR="00012529" w:rsidRDefault="00EF787C" w:rsidP="005B766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П.5</w:t>
            </w:r>
            <w:r w:rsidRPr="00EF787C">
              <w:rPr>
                <w:rFonts w:ascii="Times New Roman" w:hAnsi="Times New Roman" w:cs="Times New Roman"/>
                <w:color w:val="000000" w:themeColor="text1"/>
              </w:rPr>
              <w:t xml:space="preserve"> ст.21 ФЗ «Об ООО</w:t>
            </w:r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2127" w:type="dxa"/>
          </w:tcPr>
          <w:p w:rsidR="00012529" w:rsidRPr="00012529" w:rsidRDefault="00012529" w:rsidP="00EF78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Дата Х</w:t>
            </w:r>
          </w:p>
        </w:tc>
      </w:tr>
      <w:tr w:rsidR="00EF787C" w:rsidTr="00D666AF">
        <w:tc>
          <w:tcPr>
            <w:tcW w:w="438" w:type="dxa"/>
          </w:tcPr>
          <w:p w:rsidR="00EF787C" w:rsidRDefault="00EF787C" w:rsidP="00EF787C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</w:pPr>
          </w:p>
        </w:tc>
        <w:tc>
          <w:tcPr>
            <w:tcW w:w="8920" w:type="dxa"/>
          </w:tcPr>
          <w:p w:rsidR="00EF787C" w:rsidRPr="00012529" w:rsidRDefault="00EF787C" w:rsidP="00EF787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Оформление согласий участников и/или ООО </w:t>
            </w:r>
            <w:r w:rsidRPr="00EF787C">
              <w:rPr>
                <w:rFonts w:ascii="Times New Roman" w:hAnsi="Times New Roman" w:cs="Times New Roman"/>
                <w:color w:val="000000" w:themeColor="text1"/>
              </w:rPr>
              <w:t xml:space="preserve">на переход доли </w:t>
            </w:r>
            <w:r>
              <w:rPr>
                <w:rFonts w:ascii="Times New Roman" w:hAnsi="Times New Roman" w:cs="Times New Roman"/>
                <w:color w:val="000000" w:themeColor="text1"/>
              </w:rPr>
              <w:t>Продавца</w:t>
            </w:r>
            <w:r w:rsidRPr="00EF787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к третьему лицу (если такая обязанность предусмотрена уставом ООО)</w:t>
            </w:r>
          </w:p>
        </w:tc>
        <w:tc>
          <w:tcPr>
            <w:tcW w:w="3825" w:type="dxa"/>
          </w:tcPr>
          <w:p w:rsidR="00EF787C" w:rsidRDefault="00EF787C" w:rsidP="005B766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П.10 ст.21 ФЗ «Об ООО»</w:t>
            </w:r>
            <w:r w:rsidR="00D666AF">
              <w:rPr>
                <w:rFonts w:ascii="Times New Roman" w:hAnsi="Times New Roman" w:cs="Times New Roman"/>
                <w:color w:val="000000" w:themeColor="text1"/>
              </w:rPr>
              <w:t>, устав ООО</w:t>
            </w:r>
          </w:p>
        </w:tc>
        <w:tc>
          <w:tcPr>
            <w:tcW w:w="2127" w:type="dxa"/>
          </w:tcPr>
          <w:p w:rsidR="00EF787C" w:rsidRDefault="00EF787C" w:rsidP="00EF78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Дата Х</w:t>
            </w:r>
          </w:p>
        </w:tc>
      </w:tr>
      <w:tr w:rsidR="00012529" w:rsidTr="00D666AF">
        <w:tc>
          <w:tcPr>
            <w:tcW w:w="438" w:type="dxa"/>
          </w:tcPr>
          <w:p w:rsidR="00012529" w:rsidRDefault="00012529" w:rsidP="00EF787C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</w:pPr>
          </w:p>
        </w:tc>
        <w:tc>
          <w:tcPr>
            <w:tcW w:w="8920" w:type="dxa"/>
          </w:tcPr>
          <w:p w:rsidR="00012529" w:rsidRPr="00012529" w:rsidRDefault="00EF787C" w:rsidP="00EC388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Оформление заявлений</w:t>
            </w:r>
            <w:r w:rsidR="00012529" w:rsidRPr="00012529">
              <w:rPr>
                <w:rFonts w:ascii="Times New Roman" w:hAnsi="Times New Roman" w:cs="Times New Roman"/>
                <w:color w:val="000000" w:themeColor="text1"/>
              </w:rPr>
              <w:t xml:space="preserve"> об отказе</w:t>
            </w:r>
            <w:r w:rsidR="00012529">
              <w:rPr>
                <w:rFonts w:ascii="Times New Roman" w:hAnsi="Times New Roman" w:cs="Times New Roman"/>
                <w:color w:val="000000" w:themeColor="text1"/>
              </w:rPr>
              <w:t xml:space="preserve"> участников и</w:t>
            </w:r>
            <w:r w:rsidR="00012529" w:rsidRPr="00012529">
              <w:rPr>
                <w:rFonts w:ascii="Times New Roman" w:hAnsi="Times New Roman" w:cs="Times New Roman"/>
                <w:color w:val="000000" w:themeColor="text1"/>
              </w:rPr>
              <w:t xml:space="preserve"> ООО </w:t>
            </w:r>
            <w:r w:rsidR="00012529">
              <w:rPr>
                <w:rFonts w:ascii="Times New Roman" w:hAnsi="Times New Roman" w:cs="Times New Roman"/>
                <w:color w:val="000000" w:themeColor="text1"/>
              </w:rPr>
              <w:t xml:space="preserve">(при необходимости) </w:t>
            </w:r>
            <w:r w:rsidR="00012529" w:rsidRPr="00012529">
              <w:rPr>
                <w:rFonts w:ascii="Times New Roman" w:hAnsi="Times New Roman" w:cs="Times New Roman"/>
                <w:color w:val="000000" w:themeColor="text1"/>
              </w:rPr>
              <w:t xml:space="preserve">от использования преимущественного права приобретения доли (части доли), </w:t>
            </w:r>
            <w:r>
              <w:rPr>
                <w:rFonts w:ascii="Times New Roman" w:hAnsi="Times New Roman" w:cs="Times New Roman"/>
                <w:color w:val="000000" w:themeColor="text1"/>
              </w:rPr>
              <w:t>отчуждаемой Продавцом третьему лицу</w:t>
            </w:r>
            <w:r w:rsidR="00EC3888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r w:rsidR="00012529" w:rsidRPr="00EF787C">
              <w:rPr>
                <w:rFonts w:ascii="Times New Roman" w:hAnsi="Times New Roman" w:cs="Times New Roman"/>
                <w:color w:val="000000" w:themeColor="text1"/>
              </w:rPr>
              <w:t xml:space="preserve">подлинность подписи на заявлениях участников и общества об отказе от использования преимущественного права покупки доли в уставном капитале общества должна быть засвидетельствована в нотариальном </w:t>
            </w:r>
            <w:hyperlink r:id="rId5" w:history="1">
              <w:r w:rsidR="00012529" w:rsidRPr="00EF787C">
                <w:rPr>
                  <w:rFonts w:ascii="Times New Roman" w:hAnsi="Times New Roman" w:cs="Times New Roman"/>
                  <w:color w:val="000000" w:themeColor="text1"/>
                </w:rPr>
                <w:t>порядке</w:t>
              </w:r>
            </w:hyperlink>
            <w:r w:rsidR="00EC3888">
              <w:rPr>
                <w:rFonts w:ascii="Times New Roman" w:hAnsi="Times New Roman" w:cs="Times New Roman"/>
                <w:color w:val="000000" w:themeColor="text1"/>
              </w:rPr>
              <w:t>)</w:t>
            </w:r>
            <w:bookmarkStart w:id="0" w:name="_GoBack"/>
            <w:bookmarkEnd w:id="0"/>
          </w:p>
        </w:tc>
        <w:tc>
          <w:tcPr>
            <w:tcW w:w="3825" w:type="dxa"/>
          </w:tcPr>
          <w:p w:rsidR="00012529" w:rsidRDefault="00EF787C" w:rsidP="005B766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П.6 ст.21 ФЗ «Об ООО»</w:t>
            </w:r>
            <w:r w:rsidR="00D666AF">
              <w:rPr>
                <w:rFonts w:ascii="Times New Roman" w:hAnsi="Times New Roman" w:cs="Times New Roman"/>
                <w:color w:val="000000" w:themeColor="text1"/>
              </w:rPr>
              <w:t>, устав ООО</w:t>
            </w:r>
          </w:p>
        </w:tc>
        <w:tc>
          <w:tcPr>
            <w:tcW w:w="2127" w:type="dxa"/>
          </w:tcPr>
          <w:p w:rsidR="00012529" w:rsidRPr="00012529" w:rsidRDefault="00012529" w:rsidP="00EF78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Дата Х</w:t>
            </w:r>
          </w:p>
        </w:tc>
      </w:tr>
      <w:tr w:rsidR="00012529" w:rsidTr="00D666AF">
        <w:tc>
          <w:tcPr>
            <w:tcW w:w="438" w:type="dxa"/>
          </w:tcPr>
          <w:p w:rsidR="00012529" w:rsidRDefault="00012529" w:rsidP="00EF787C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</w:pPr>
          </w:p>
        </w:tc>
        <w:tc>
          <w:tcPr>
            <w:tcW w:w="8920" w:type="dxa"/>
          </w:tcPr>
          <w:p w:rsidR="00012529" w:rsidRPr="00012529" w:rsidRDefault="0001252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Оформление согласия супруга Продавца на отчуждение доли </w:t>
            </w:r>
            <w:r w:rsidR="005B766E">
              <w:rPr>
                <w:rFonts w:ascii="Times New Roman" w:hAnsi="Times New Roman" w:cs="Times New Roman"/>
                <w:color w:val="000000" w:themeColor="text1"/>
              </w:rPr>
              <w:t xml:space="preserve">в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ООО </w:t>
            </w:r>
          </w:p>
        </w:tc>
        <w:tc>
          <w:tcPr>
            <w:tcW w:w="3825" w:type="dxa"/>
          </w:tcPr>
          <w:p w:rsidR="00012529" w:rsidRDefault="005B766E" w:rsidP="005B766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П.3 с</w:t>
            </w:r>
            <w:r w:rsidR="00012529">
              <w:rPr>
                <w:rFonts w:ascii="Times New Roman" w:hAnsi="Times New Roman" w:cs="Times New Roman"/>
                <w:color w:val="000000" w:themeColor="text1"/>
              </w:rPr>
              <w:t>т.</w:t>
            </w:r>
            <w:r>
              <w:rPr>
                <w:rFonts w:ascii="Times New Roman" w:hAnsi="Times New Roman" w:cs="Times New Roman"/>
                <w:color w:val="000000" w:themeColor="text1"/>
              </w:rPr>
              <w:t>35</w:t>
            </w:r>
            <w:r w:rsidR="00012529">
              <w:rPr>
                <w:rFonts w:ascii="Times New Roman" w:hAnsi="Times New Roman" w:cs="Times New Roman"/>
                <w:color w:val="000000" w:themeColor="text1"/>
              </w:rPr>
              <w:t xml:space="preserve"> Семейного кодекса РФ</w:t>
            </w:r>
          </w:p>
        </w:tc>
        <w:tc>
          <w:tcPr>
            <w:tcW w:w="2127" w:type="dxa"/>
          </w:tcPr>
          <w:p w:rsidR="00012529" w:rsidRPr="00012529" w:rsidRDefault="00012529" w:rsidP="000125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Дата Х</w:t>
            </w:r>
          </w:p>
        </w:tc>
      </w:tr>
      <w:tr w:rsidR="00012529" w:rsidTr="00D666AF">
        <w:tc>
          <w:tcPr>
            <w:tcW w:w="438" w:type="dxa"/>
          </w:tcPr>
          <w:p w:rsidR="00012529" w:rsidRDefault="00012529" w:rsidP="00EF787C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</w:pPr>
          </w:p>
        </w:tc>
        <w:tc>
          <w:tcPr>
            <w:tcW w:w="8920" w:type="dxa"/>
          </w:tcPr>
          <w:p w:rsidR="00012529" w:rsidRPr="00012529" w:rsidRDefault="00012529" w:rsidP="00EF787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Зак</w:t>
            </w:r>
            <w:r w:rsidR="00EF787C">
              <w:rPr>
                <w:rFonts w:ascii="Times New Roman" w:hAnsi="Times New Roman" w:cs="Times New Roman"/>
                <w:color w:val="000000" w:themeColor="text1"/>
              </w:rPr>
              <w:t>лючение и нотариальное заверение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договора купли-продажи доли </w:t>
            </w:r>
            <w:r w:rsidR="005B766E">
              <w:rPr>
                <w:rFonts w:ascii="Times New Roman" w:hAnsi="Times New Roman" w:cs="Times New Roman"/>
                <w:color w:val="000000" w:themeColor="text1"/>
              </w:rPr>
              <w:t xml:space="preserve">в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ООО; </w:t>
            </w:r>
            <w:r w:rsidR="00EF787C">
              <w:rPr>
                <w:rFonts w:ascii="Times New Roman" w:hAnsi="Times New Roman" w:cs="Times New Roman"/>
                <w:color w:val="000000" w:themeColor="text1"/>
              </w:rPr>
              <w:t xml:space="preserve">оформление и заверение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нотариусом </w:t>
            </w:r>
            <w:r w:rsidR="00EF787C" w:rsidRPr="00EF787C">
              <w:rPr>
                <w:rFonts w:ascii="Times New Roman" w:hAnsi="Times New Roman" w:cs="Times New Roman"/>
                <w:color w:val="000000" w:themeColor="text1"/>
              </w:rPr>
              <w:t>заявления о внесении изменений в ЕГРЮЛ, подписанного Продавцом</w:t>
            </w:r>
          </w:p>
        </w:tc>
        <w:tc>
          <w:tcPr>
            <w:tcW w:w="3825" w:type="dxa"/>
          </w:tcPr>
          <w:p w:rsidR="00012529" w:rsidRDefault="00EF787C" w:rsidP="005B766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П.11 ст.21 ФЗ «Об ООО»</w:t>
            </w:r>
          </w:p>
        </w:tc>
        <w:tc>
          <w:tcPr>
            <w:tcW w:w="2127" w:type="dxa"/>
          </w:tcPr>
          <w:p w:rsidR="00012529" w:rsidRPr="00012529" w:rsidRDefault="00012529" w:rsidP="000125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Дата Х</w:t>
            </w:r>
          </w:p>
        </w:tc>
      </w:tr>
      <w:tr w:rsidR="00012529" w:rsidTr="00D666AF">
        <w:tc>
          <w:tcPr>
            <w:tcW w:w="438" w:type="dxa"/>
          </w:tcPr>
          <w:p w:rsidR="00012529" w:rsidRDefault="00012529" w:rsidP="00EF787C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</w:pPr>
          </w:p>
        </w:tc>
        <w:tc>
          <w:tcPr>
            <w:tcW w:w="8920" w:type="dxa"/>
          </w:tcPr>
          <w:p w:rsidR="00012529" w:rsidRPr="00EF787C" w:rsidRDefault="00EF787C" w:rsidP="005B76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Передача нотариусом</w:t>
            </w:r>
            <w:r>
              <w:rPr>
                <w:rFonts w:ascii="Times New Roman" w:hAnsi="Times New Roman" w:cs="Times New Roman"/>
              </w:rPr>
              <w:t xml:space="preserve"> в орган, осуществляющий государственную регистрацию юридических лиц, заявления о внесении изменений в </w:t>
            </w:r>
            <w:r>
              <w:rPr>
                <w:rFonts w:ascii="Times New Roman" w:hAnsi="Times New Roman" w:cs="Times New Roman"/>
              </w:rPr>
              <w:t>ЕГРЮЛ</w:t>
            </w:r>
            <w:r w:rsidR="00D666AF">
              <w:rPr>
                <w:rFonts w:ascii="Times New Roman" w:hAnsi="Times New Roman" w:cs="Times New Roman"/>
              </w:rPr>
              <w:t xml:space="preserve"> (изменение состава участников ООО)</w:t>
            </w:r>
            <w:r>
              <w:rPr>
                <w:rFonts w:ascii="Times New Roman" w:hAnsi="Times New Roman" w:cs="Times New Roman"/>
              </w:rPr>
              <w:t xml:space="preserve">, подписанного </w:t>
            </w:r>
            <w:r>
              <w:rPr>
                <w:rFonts w:ascii="Times New Roman" w:hAnsi="Times New Roman" w:cs="Times New Roman"/>
              </w:rPr>
              <w:t>Продавцом</w:t>
            </w:r>
          </w:p>
        </w:tc>
        <w:tc>
          <w:tcPr>
            <w:tcW w:w="3825" w:type="dxa"/>
          </w:tcPr>
          <w:p w:rsidR="00012529" w:rsidRPr="00012529" w:rsidRDefault="00EF787C" w:rsidP="005B766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П.14 ст.21 Закона «Об ООО»</w:t>
            </w:r>
          </w:p>
        </w:tc>
        <w:tc>
          <w:tcPr>
            <w:tcW w:w="2127" w:type="dxa"/>
          </w:tcPr>
          <w:p w:rsidR="00012529" w:rsidRPr="00012529" w:rsidRDefault="00EF787C" w:rsidP="000125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Дата Х+3</w:t>
            </w:r>
          </w:p>
        </w:tc>
      </w:tr>
      <w:tr w:rsidR="00EF787C" w:rsidTr="00D666AF">
        <w:tc>
          <w:tcPr>
            <w:tcW w:w="438" w:type="dxa"/>
          </w:tcPr>
          <w:p w:rsidR="00EF787C" w:rsidRDefault="00EF787C" w:rsidP="00EF787C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</w:pPr>
          </w:p>
        </w:tc>
        <w:tc>
          <w:tcPr>
            <w:tcW w:w="8920" w:type="dxa"/>
          </w:tcPr>
          <w:p w:rsidR="00EF787C" w:rsidRDefault="005B766E" w:rsidP="00EF78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Получение свидетельства о внесении в ЕГРЮЛ изменений об участниках ООО, выписки из ЕГРЮЛ по ООО</w:t>
            </w:r>
          </w:p>
        </w:tc>
        <w:tc>
          <w:tcPr>
            <w:tcW w:w="3825" w:type="dxa"/>
          </w:tcPr>
          <w:p w:rsidR="00EF787C" w:rsidRDefault="005B766E" w:rsidP="005B766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П.1 ст.5 ФЗ «</w:t>
            </w:r>
            <w:r w:rsidRPr="005B766E">
              <w:rPr>
                <w:rFonts w:ascii="Times New Roman" w:hAnsi="Times New Roman" w:cs="Times New Roman"/>
                <w:color w:val="000000" w:themeColor="text1"/>
              </w:rPr>
              <w:t xml:space="preserve">О государственной регистрации юридических лиц и </w:t>
            </w:r>
            <w:r>
              <w:rPr>
                <w:rFonts w:ascii="Times New Roman" w:hAnsi="Times New Roman" w:cs="Times New Roman"/>
                <w:color w:val="000000" w:themeColor="text1"/>
              </w:rPr>
              <w:t>индивидуальных предпринимателей»</w:t>
            </w:r>
          </w:p>
        </w:tc>
        <w:tc>
          <w:tcPr>
            <w:tcW w:w="2127" w:type="dxa"/>
          </w:tcPr>
          <w:p w:rsidR="00EF787C" w:rsidRDefault="00EF787C" w:rsidP="005B76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Дата Х+</w:t>
            </w:r>
            <w:r w:rsidR="005B766E">
              <w:rPr>
                <w:rFonts w:ascii="Times New Roman" w:hAnsi="Times New Roman" w:cs="Times New Roman"/>
                <w:color w:val="000000" w:themeColor="text1"/>
              </w:rPr>
              <w:t>13 (</w:t>
            </w:r>
            <w:r w:rsidR="005B766E" w:rsidRPr="005B76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 учетом срока</w:t>
            </w:r>
            <w:r w:rsidR="005B76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необходимого на направление заявления в ИФНС по почте)</w:t>
            </w:r>
          </w:p>
        </w:tc>
      </w:tr>
    </w:tbl>
    <w:p w:rsidR="00D273D2" w:rsidRDefault="00D273D2"/>
    <w:sectPr w:rsidR="00D273D2" w:rsidSect="00EF787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A64BFA"/>
    <w:multiLevelType w:val="hybridMultilevel"/>
    <w:tmpl w:val="77CC3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2A7E55"/>
    <w:multiLevelType w:val="hybridMultilevel"/>
    <w:tmpl w:val="E020C6E8"/>
    <w:lvl w:ilvl="0" w:tplc="3F587C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6E5"/>
    <w:rsid w:val="00012529"/>
    <w:rsid w:val="003276E5"/>
    <w:rsid w:val="005B766E"/>
    <w:rsid w:val="00D273D2"/>
    <w:rsid w:val="00D666AF"/>
    <w:rsid w:val="00EC3888"/>
    <w:rsid w:val="00EF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98BC05-30F8-49F8-8D35-ED10BCACF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2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1252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125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9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03B875E17ECBFC2F2B126BFED737D8F10C19D23E0A8F8267C3EDCA2E64CF1686B7C52B1CF2BC635nDS0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Горелова Татьяна Александровна</dc:creator>
  <cp:keywords/>
  <dc:description/>
  <cp:lastModifiedBy>Горелова Татьяна Александровна</cp:lastModifiedBy>
  <cp:revision>3</cp:revision>
  <dcterms:created xsi:type="dcterms:W3CDTF">2014-11-28T15:11:00Z</dcterms:created>
  <dcterms:modified xsi:type="dcterms:W3CDTF">2014-11-28T15:47:00Z</dcterms:modified>
</cp:coreProperties>
</file>